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4B" w:rsidRPr="008D774B" w:rsidRDefault="007062B7" w:rsidP="007062B7">
      <w:pPr>
        <w:rPr>
          <w:b/>
          <w:sz w:val="24"/>
          <w:szCs w:val="24"/>
        </w:rPr>
      </w:pPr>
      <w:proofErr w:type="spellStart"/>
      <w:r w:rsidRPr="007062B7">
        <w:rPr>
          <w:rFonts w:hint="eastAsia"/>
          <w:b/>
          <w:sz w:val="28"/>
          <w:szCs w:val="28"/>
        </w:rPr>
        <w:t>Officelovin</w:t>
      </w:r>
      <w:proofErr w:type="spellEnd"/>
      <w:r w:rsidRPr="007062B7">
        <w:rPr>
          <w:rFonts w:hint="eastAsia"/>
          <w:b/>
          <w:sz w:val="28"/>
          <w:szCs w:val="28"/>
        </w:rPr>
        <w:t xml:space="preserve">' </w:t>
      </w:r>
      <w:r w:rsidRPr="007062B7">
        <w:rPr>
          <w:rFonts w:hint="eastAsia"/>
          <w:b/>
          <w:sz w:val="28"/>
          <w:szCs w:val="28"/>
        </w:rPr>
        <w:t>展示全新的领英纽约办公空间</w:t>
      </w:r>
      <w:r w:rsidR="008D774B">
        <w:rPr>
          <w:b/>
          <w:sz w:val="28"/>
          <w:szCs w:val="28"/>
        </w:rPr>
        <w:br/>
      </w:r>
      <w:r w:rsidR="008D774B">
        <w:rPr>
          <w:b/>
          <w:sz w:val="24"/>
          <w:szCs w:val="24"/>
        </w:rPr>
        <w:br/>
      </w:r>
      <w:r w:rsidRPr="007062B7">
        <w:rPr>
          <w:rFonts w:hint="eastAsia"/>
          <w:b/>
          <w:sz w:val="24"/>
          <w:szCs w:val="24"/>
        </w:rPr>
        <w:t>穆氏近期为专业社交平台领英完成了其位于帝国大厦</w:t>
      </w:r>
      <w:r w:rsidRPr="007062B7">
        <w:rPr>
          <w:rFonts w:hint="eastAsia"/>
          <w:b/>
          <w:sz w:val="24"/>
          <w:szCs w:val="24"/>
        </w:rPr>
        <w:t>3</w:t>
      </w:r>
      <w:r w:rsidRPr="007062B7">
        <w:rPr>
          <w:rFonts w:hint="eastAsia"/>
          <w:b/>
          <w:sz w:val="24"/>
          <w:szCs w:val="24"/>
        </w:rPr>
        <w:t>楼，面积达</w:t>
      </w:r>
      <w:r w:rsidRPr="007062B7">
        <w:rPr>
          <w:rFonts w:hint="eastAsia"/>
          <w:b/>
          <w:sz w:val="24"/>
          <w:szCs w:val="24"/>
        </w:rPr>
        <w:t>90</w:t>
      </w:r>
      <w:proofErr w:type="gramStart"/>
      <w:r w:rsidRPr="007062B7">
        <w:rPr>
          <w:rFonts w:hint="eastAsia"/>
          <w:b/>
          <w:sz w:val="24"/>
          <w:szCs w:val="24"/>
        </w:rPr>
        <w:t>,000</w:t>
      </w:r>
      <w:r w:rsidRPr="007062B7">
        <w:rPr>
          <w:rFonts w:hint="eastAsia"/>
          <w:b/>
          <w:sz w:val="24"/>
          <w:szCs w:val="24"/>
        </w:rPr>
        <w:t>平方英尺的全新办公空间</w:t>
      </w:r>
      <w:proofErr w:type="gramEnd"/>
      <w:r w:rsidRPr="007062B7">
        <w:rPr>
          <w:rFonts w:hint="eastAsia"/>
          <w:b/>
          <w:sz w:val="24"/>
          <w:szCs w:val="24"/>
        </w:rPr>
        <w:t>。</w:t>
      </w:r>
    </w:p>
    <w:p w:rsidR="007062B7" w:rsidRPr="007062B7" w:rsidRDefault="007062B7" w:rsidP="007062B7">
      <w:pPr>
        <w:rPr>
          <w:rFonts w:hint="eastAsia"/>
          <w:sz w:val="24"/>
          <w:szCs w:val="24"/>
        </w:rPr>
      </w:pPr>
      <w:r w:rsidRPr="007062B7">
        <w:rPr>
          <w:rFonts w:hint="eastAsia"/>
          <w:sz w:val="24"/>
          <w:szCs w:val="24"/>
        </w:rPr>
        <w:t>见证着建筑的发展历史，体现了机器时代的快速更迭，并反映着当今信息时代的发展——穆氏所设计的位于纽约的领英垂直园区近日刊登于</w:t>
      </w:r>
      <w:r w:rsidRPr="007062B7">
        <w:rPr>
          <w:rFonts w:hint="eastAsia"/>
          <w:sz w:val="24"/>
          <w:szCs w:val="24"/>
        </w:rPr>
        <w:t xml:space="preserve"> </w:t>
      </w:r>
      <w:proofErr w:type="spellStart"/>
      <w:r w:rsidRPr="007062B7">
        <w:rPr>
          <w:rFonts w:hint="eastAsia"/>
          <w:sz w:val="24"/>
          <w:szCs w:val="24"/>
        </w:rPr>
        <w:t>Officelovin</w:t>
      </w:r>
      <w:proofErr w:type="spellEnd"/>
      <w:r w:rsidRPr="007062B7">
        <w:rPr>
          <w:rFonts w:hint="eastAsia"/>
          <w:sz w:val="24"/>
          <w:szCs w:val="24"/>
        </w:rPr>
        <w:t>’上。</w:t>
      </w:r>
    </w:p>
    <w:p w:rsidR="007062B7" w:rsidRPr="007062B7" w:rsidRDefault="007062B7" w:rsidP="007062B7">
      <w:pPr>
        <w:rPr>
          <w:rFonts w:hint="eastAsia"/>
          <w:sz w:val="24"/>
          <w:szCs w:val="24"/>
        </w:rPr>
      </w:pPr>
      <w:hyperlink r:id="rId5" w:history="1">
        <w:r w:rsidRPr="007062B7">
          <w:rPr>
            <w:rStyle w:val="Hyperlink"/>
            <w:rFonts w:hint="eastAsia"/>
            <w:sz w:val="24"/>
            <w:szCs w:val="24"/>
          </w:rPr>
          <w:t>请点击这里阅读文章</w:t>
        </w:r>
      </w:hyperlink>
    </w:p>
    <w:p w:rsidR="00903BCA" w:rsidRPr="008D774B" w:rsidRDefault="007062B7" w:rsidP="007062B7">
      <w:pPr>
        <w:rPr>
          <w:sz w:val="24"/>
          <w:szCs w:val="24"/>
        </w:rPr>
      </w:pPr>
      <w:hyperlink r:id="rId6" w:history="1">
        <w:r w:rsidRPr="007062B7">
          <w:rPr>
            <w:rStyle w:val="Hyperlink"/>
            <w:rFonts w:hint="eastAsia"/>
            <w:sz w:val="24"/>
            <w:szCs w:val="24"/>
          </w:rPr>
          <w:t>请点击这里了解更多项目详情</w:t>
        </w:r>
      </w:hyperlink>
      <w:bookmarkStart w:id="0" w:name="_GoBack"/>
      <w:bookmarkEnd w:id="0"/>
    </w:p>
    <w:sectPr w:rsidR="00903BCA" w:rsidRPr="008D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7"/>
    <w:rsid w:val="007062B7"/>
    <w:rsid w:val="008D774B"/>
    <w:rsid w:val="00903BCA"/>
    <w:rsid w:val="00B40CB7"/>
    <w:rsid w:val="00E6786E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641">
              <w:marLeft w:val="824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0556">
                          <w:marLeft w:val="0"/>
                          <w:marRight w:val="0"/>
                          <w:marTop w:val="15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32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4258">
                      <w:marLeft w:val="8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884">
              <w:marLeft w:val="824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992">
                          <w:marLeft w:val="0"/>
                          <w:marRight w:val="0"/>
                          <w:marTop w:val="15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3476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173276">
                      <w:marLeft w:val="8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moser.com/zh-hans/work/linkedin-new-york-city-ny" TargetMode="External"/><Relationship Id="rId5" Type="http://schemas.openxmlformats.org/officeDocument/2006/relationships/hyperlink" Target="https://www.officelovin.com/2018/07/29/a-tour-of-linkedins-modern-nyc-off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EstherLim - M Moser Associates</dc:creator>
  <cp:lastModifiedBy>EstherLim - M Moser Associates</cp:lastModifiedBy>
  <cp:revision>2</cp:revision>
  <dcterms:created xsi:type="dcterms:W3CDTF">2019-07-12T08:58:00Z</dcterms:created>
  <dcterms:modified xsi:type="dcterms:W3CDTF">2019-07-12T08:58:00Z</dcterms:modified>
</cp:coreProperties>
</file>